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DA89" w14:textId="6A45EA96" w:rsidR="0025493F" w:rsidRDefault="0025493F" w:rsidP="0025493F">
      <w:pPr>
        <w:pStyle w:val="vorgabetext"/>
        <w:spacing w:before="0" w:beforeAutospacing="0" w:after="0" w:afterAutospacing="0"/>
        <w:jc w:val="center"/>
        <w:rPr>
          <w:rFonts w:ascii="Poppins" w:hAnsi="Poppins" w:cs="Poppins"/>
          <w:b/>
          <w:bCs/>
          <w:color w:val="000000"/>
          <w:sz w:val="36"/>
          <w:szCs w:val="36"/>
        </w:rPr>
      </w:pPr>
      <w:r w:rsidRPr="0025493F">
        <w:rPr>
          <w:rFonts w:ascii="Poppins" w:hAnsi="Poppins" w:cs="Poppins"/>
          <w:b/>
          <w:bCs/>
          <w:color w:val="000000"/>
          <w:sz w:val="36"/>
          <w:szCs w:val="36"/>
        </w:rPr>
        <w:t>Weihnachtspinguin</w:t>
      </w:r>
      <w:r>
        <w:rPr>
          <w:rFonts w:ascii="Poppins" w:hAnsi="Poppins" w:cs="Poppins"/>
          <w:b/>
          <w:bCs/>
          <w:color w:val="000000"/>
          <w:sz w:val="36"/>
          <w:szCs w:val="36"/>
        </w:rPr>
        <w:t>e</w:t>
      </w:r>
    </w:p>
    <w:p w14:paraId="17455955" w14:textId="77777777" w:rsidR="0025493F" w:rsidRDefault="0025493F" w:rsidP="0025493F">
      <w:pPr>
        <w:pStyle w:val="vorgabetext"/>
        <w:spacing w:before="0" w:beforeAutospacing="0" w:after="0" w:afterAutospacing="0"/>
        <w:jc w:val="center"/>
        <w:rPr>
          <w:rFonts w:ascii="Poppins" w:hAnsi="Poppins" w:cs="Poppins"/>
          <w:b/>
          <w:bCs/>
          <w:i/>
          <w:iCs/>
          <w:color w:val="000000"/>
          <w:sz w:val="28"/>
          <w:szCs w:val="28"/>
          <w:u w:val="single"/>
        </w:rPr>
      </w:pPr>
    </w:p>
    <w:p w14:paraId="5BD4FDCF" w14:textId="7D0CF81C" w:rsidR="0025493F" w:rsidRPr="0025493F" w:rsidRDefault="0025493F" w:rsidP="0025493F">
      <w:pPr>
        <w:pStyle w:val="vorgabetext"/>
        <w:spacing w:before="0" w:beforeAutospacing="0" w:after="0" w:afterAutospacing="0"/>
        <w:rPr>
          <w:rFonts w:ascii="Poppins" w:hAnsi="Poppins" w:cs="Poppins"/>
          <w:b/>
          <w:bCs/>
          <w:i/>
          <w:iCs/>
          <w:color w:val="000000"/>
          <w:sz w:val="28"/>
          <w:szCs w:val="28"/>
          <w:u w:val="single"/>
        </w:rPr>
      </w:pPr>
      <w:r w:rsidRPr="0025493F">
        <w:rPr>
          <w:rFonts w:ascii="Poppins" w:hAnsi="Poppins" w:cs="Poppins"/>
          <w:b/>
          <w:bCs/>
          <w:i/>
          <w:iCs/>
          <w:color w:val="000000"/>
          <w:sz w:val="28"/>
          <w:szCs w:val="28"/>
          <w:u w:val="single"/>
        </w:rPr>
        <w:t>Die Geschichte zum Spiel</w:t>
      </w:r>
    </w:p>
    <w:p w14:paraId="5DA40923" w14:textId="6EDD7831" w:rsidR="0025493F" w:rsidRDefault="0025493F" w:rsidP="0025493F">
      <w:pPr>
        <w:pStyle w:val="vorgabetext"/>
        <w:spacing w:before="0" w:beforeAutospacing="0" w:after="0" w:afterAutospacing="0"/>
        <w:jc w:val="both"/>
        <w:rPr>
          <w:rFonts w:ascii="Poppins" w:hAnsi="Poppins" w:cs="Poppins"/>
          <w:color w:val="000000"/>
          <w:sz w:val="28"/>
          <w:szCs w:val="28"/>
        </w:rPr>
      </w:pPr>
      <w:r w:rsidRPr="0025493F">
        <w:rPr>
          <w:rFonts w:ascii="Poppins" w:hAnsi="Poppins" w:cs="Poppins"/>
          <w:color w:val="000000"/>
          <w:sz w:val="28"/>
          <w:szCs w:val="28"/>
        </w:rPr>
        <w:t>Es ist Dezember, die Welt ist tief bedeckt von Schnee. Wieder einmal nur noch wenige Tage bis Weihnachten. Unser lieber Weihnachtsmann hat anhand der zig-millionen Wunschzettel alles eingekauft, was verschenkt werden soll. Der Schlitten ist bereits mit unzähligen Paketen beladen und fertig zur Abfahrt. Alle Rentiere sind fit. Zeit also, im Iglu noch einen schönen warmen Kaffee zu trinken. Schließlich ist es kalt am Pol, vor allem in den Wintermonaten. Unser Weihnachtsmann hat die Füße hochgelegt und schaut verträumt auf das knisternde Feuer im Kamin, als ihn ein Geräusch aufschreckt. Ein Blick durch das verschneite Fenster lä</w:t>
      </w:r>
      <w:r>
        <w:rPr>
          <w:rFonts w:ascii="Poppins" w:hAnsi="Poppins" w:cs="Poppins"/>
          <w:color w:val="000000"/>
          <w:sz w:val="28"/>
          <w:szCs w:val="28"/>
        </w:rPr>
        <w:t>ss</w:t>
      </w:r>
      <w:r w:rsidRPr="0025493F">
        <w:rPr>
          <w:rFonts w:ascii="Poppins" w:hAnsi="Poppins" w:cs="Poppins"/>
          <w:color w:val="000000"/>
          <w:sz w:val="28"/>
          <w:szCs w:val="28"/>
        </w:rPr>
        <w:t xml:space="preserve">t ihn </w:t>
      </w:r>
      <w:proofErr w:type="gramStart"/>
      <w:r w:rsidRPr="0025493F">
        <w:rPr>
          <w:rFonts w:ascii="Poppins" w:hAnsi="Poppins" w:cs="Poppins"/>
          <w:color w:val="000000"/>
          <w:sz w:val="28"/>
          <w:szCs w:val="28"/>
        </w:rPr>
        <w:t>erbleichen :</w:t>
      </w:r>
      <w:proofErr w:type="gramEnd"/>
      <w:r w:rsidRPr="0025493F">
        <w:rPr>
          <w:rFonts w:ascii="Poppins" w:hAnsi="Poppins" w:cs="Poppins"/>
          <w:color w:val="000000"/>
          <w:sz w:val="28"/>
          <w:szCs w:val="28"/>
        </w:rPr>
        <w:t xml:space="preserve"> Die Pinguine stehlen die Geschenke vom Schlitten !</w:t>
      </w:r>
    </w:p>
    <w:p w14:paraId="4158DA80" w14:textId="08C32D28" w:rsidR="0025493F" w:rsidRDefault="0025493F" w:rsidP="0025493F">
      <w:pPr>
        <w:pStyle w:val="vorgabetext"/>
        <w:spacing w:before="0" w:beforeAutospacing="0" w:after="0" w:afterAutospacing="0"/>
        <w:rPr>
          <w:rFonts w:ascii="Poppins" w:hAnsi="Poppins" w:cs="Poppins"/>
          <w:color w:val="000000"/>
          <w:sz w:val="28"/>
          <w:szCs w:val="28"/>
        </w:rPr>
      </w:pPr>
    </w:p>
    <w:p w14:paraId="6CCF339C" w14:textId="60F290CD" w:rsidR="0025493F" w:rsidRPr="0025493F" w:rsidRDefault="0025493F" w:rsidP="0025493F">
      <w:pPr>
        <w:pStyle w:val="vorgabetext"/>
        <w:spacing w:before="0" w:beforeAutospacing="0" w:after="0" w:afterAutospacing="0"/>
        <w:rPr>
          <w:rFonts w:ascii="Poppins" w:hAnsi="Poppins" w:cs="Poppins"/>
          <w:b/>
          <w:bCs/>
          <w:i/>
          <w:iCs/>
          <w:color w:val="000000"/>
          <w:sz w:val="28"/>
          <w:szCs w:val="28"/>
          <w:u w:val="single"/>
        </w:rPr>
      </w:pPr>
      <w:r w:rsidRPr="0025493F">
        <w:rPr>
          <w:rFonts w:ascii="Poppins" w:hAnsi="Poppins" w:cs="Poppins"/>
          <w:b/>
          <w:bCs/>
          <w:i/>
          <w:iCs/>
          <w:color w:val="000000"/>
          <w:sz w:val="28"/>
          <w:szCs w:val="28"/>
          <w:u w:val="single"/>
        </w:rPr>
        <w:t>Regeln</w:t>
      </w:r>
    </w:p>
    <w:p w14:paraId="78FF6844" w14:textId="0249F0E6" w:rsidR="0025493F" w:rsidRDefault="0025493F" w:rsidP="00F862B2">
      <w:pPr>
        <w:pStyle w:val="vorgabetext"/>
        <w:spacing w:before="0" w:beforeAutospacing="0" w:after="0" w:afterAutospacing="0"/>
        <w:jc w:val="both"/>
        <w:rPr>
          <w:rFonts w:ascii="Poppins" w:hAnsi="Poppins" w:cs="Poppins"/>
          <w:color w:val="000000"/>
          <w:sz w:val="28"/>
          <w:szCs w:val="28"/>
        </w:rPr>
      </w:pPr>
      <w:r w:rsidRPr="0025493F">
        <w:rPr>
          <w:rFonts w:ascii="Poppins" w:hAnsi="Poppins" w:cs="Poppins"/>
          <w:color w:val="000000"/>
          <w:sz w:val="28"/>
          <w:szCs w:val="28"/>
        </w:rPr>
        <w:t>Weihnachtspinguine ist ein munteres taktisches Würfelspiel für</w:t>
      </w:r>
      <w:r w:rsidRPr="0025493F">
        <w:rPr>
          <w:rStyle w:val="apple-converted-space"/>
          <w:rFonts w:ascii="Poppins" w:hAnsi="Poppins" w:cs="Poppins"/>
          <w:color w:val="000000"/>
          <w:sz w:val="28"/>
          <w:szCs w:val="28"/>
        </w:rPr>
        <w:t> </w:t>
      </w:r>
      <w:r w:rsidRPr="0025493F">
        <w:rPr>
          <w:rFonts w:ascii="Poppins" w:hAnsi="Poppins" w:cs="Poppins"/>
          <w:color w:val="000000"/>
          <w:sz w:val="28"/>
          <w:szCs w:val="28"/>
        </w:rPr>
        <w:t>3-6 Personen. Jeder der Spieler agiert als einer der diebischen Pinguine, welche dem Weihnachtsmann Geschenke klauen wollen. Ziel des Spieles ist es also, möglichst viele Geschenke in seinen Besitz zu bringen. Der Weihnachtsmann versucht andererseits, die Pinguine genau daran zu hindern.</w:t>
      </w:r>
    </w:p>
    <w:p w14:paraId="69AB63CB" w14:textId="77777777" w:rsidR="00F862B2" w:rsidRPr="0025493F" w:rsidRDefault="00F862B2" w:rsidP="00F862B2">
      <w:pPr>
        <w:pStyle w:val="vorgabetext"/>
        <w:spacing w:before="0" w:beforeAutospacing="0" w:after="0" w:afterAutospacing="0"/>
        <w:jc w:val="both"/>
        <w:rPr>
          <w:rFonts w:ascii="Poppins" w:hAnsi="Poppins" w:cs="Poppins"/>
          <w:color w:val="000000"/>
          <w:sz w:val="28"/>
          <w:szCs w:val="28"/>
        </w:rPr>
      </w:pPr>
    </w:p>
    <w:p w14:paraId="794FEFC3" w14:textId="1D8144B2" w:rsidR="0025493F" w:rsidRDefault="0025493F" w:rsidP="00F862B2">
      <w:pPr>
        <w:pStyle w:val="vorgabetext"/>
        <w:spacing w:before="0" w:beforeAutospacing="0" w:after="0" w:afterAutospacing="0"/>
        <w:jc w:val="both"/>
        <w:rPr>
          <w:rFonts w:ascii="Poppins" w:hAnsi="Poppins" w:cs="Poppins"/>
          <w:color w:val="000000"/>
          <w:sz w:val="28"/>
          <w:szCs w:val="28"/>
        </w:rPr>
      </w:pPr>
      <w:r w:rsidRPr="0025493F">
        <w:rPr>
          <w:rFonts w:ascii="Poppins" w:hAnsi="Poppins" w:cs="Poppins"/>
          <w:color w:val="000000"/>
          <w:sz w:val="28"/>
          <w:szCs w:val="28"/>
        </w:rPr>
        <w:t>Das Spielfeld besteht aus 44 Eisschollen</w:t>
      </w:r>
      <w:r w:rsidRPr="0025493F">
        <w:rPr>
          <w:rStyle w:val="apple-converted-space"/>
          <w:rFonts w:ascii="Poppins" w:hAnsi="Poppins" w:cs="Poppins"/>
          <w:color w:val="000000"/>
          <w:sz w:val="28"/>
          <w:szCs w:val="28"/>
        </w:rPr>
        <w:t> </w:t>
      </w:r>
      <w:r w:rsidRPr="0025493F">
        <w:rPr>
          <w:rFonts w:ascii="Poppins" w:hAnsi="Poppins" w:cs="Poppins"/>
          <w:color w:val="000000"/>
          <w:sz w:val="28"/>
          <w:szCs w:val="28"/>
        </w:rPr>
        <w:t>und wird im Format 4x5 Felder ausgelegt. Die Pinguine versuchen nun zum Weihna</w:t>
      </w:r>
      <w:r w:rsidR="00F862B2">
        <w:rPr>
          <w:rFonts w:ascii="Poppins" w:hAnsi="Poppins" w:cs="Poppins"/>
          <w:color w:val="000000"/>
          <w:sz w:val="28"/>
          <w:szCs w:val="28"/>
        </w:rPr>
        <w:t>ch</w:t>
      </w:r>
      <w:r w:rsidRPr="0025493F">
        <w:rPr>
          <w:rFonts w:ascii="Poppins" w:hAnsi="Poppins" w:cs="Poppins"/>
          <w:color w:val="000000"/>
          <w:sz w:val="28"/>
          <w:szCs w:val="28"/>
        </w:rPr>
        <w:t xml:space="preserve">tsbaum zu kommen, um dort Geschenke zu klauen. Ein Spieler ist der </w:t>
      </w:r>
      <w:r w:rsidR="00F862B2">
        <w:rPr>
          <w:rFonts w:ascii="Poppins" w:hAnsi="Poppins" w:cs="Poppins"/>
          <w:color w:val="000000"/>
          <w:sz w:val="28"/>
          <w:szCs w:val="28"/>
        </w:rPr>
        <w:t>Weihnachtsmann</w:t>
      </w:r>
      <w:r w:rsidRPr="0025493F">
        <w:rPr>
          <w:rFonts w:ascii="Poppins" w:hAnsi="Poppins" w:cs="Poppins"/>
          <w:color w:val="000000"/>
          <w:sz w:val="28"/>
          <w:szCs w:val="28"/>
        </w:rPr>
        <w:t xml:space="preserve"> und versucht die Pinguine zu fangen. Schafft er das, wechseln die beteiligten Spieler die Aufgabe – wer Weihnachtsmann ist, kann also keine Punkte machen! Ein Eisbär ist eine weitere Gefahr, bunte Lichter erlauben den Pinguinen besondere Züge.</w:t>
      </w:r>
    </w:p>
    <w:p w14:paraId="03351BA3" w14:textId="59442F45" w:rsidR="00F862B2" w:rsidRDefault="00F862B2" w:rsidP="00F862B2">
      <w:pPr>
        <w:pStyle w:val="vorgabetext"/>
        <w:spacing w:before="0" w:beforeAutospacing="0" w:after="0" w:afterAutospacing="0"/>
        <w:jc w:val="both"/>
        <w:rPr>
          <w:rFonts w:ascii="Poppins" w:hAnsi="Poppins" w:cs="Poppins"/>
          <w:color w:val="000000"/>
          <w:sz w:val="28"/>
          <w:szCs w:val="28"/>
        </w:rPr>
      </w:pPr>
    </w:p>
    <w:p w14:paraId="0AADFDCF" w14:textId="58BD4E35" w:rsidR="0025493F" w:rsidRDefault="0025493F" w:rsidP="00F862B2">
      <w:pPr>
        <w:pStyle w:val="vorgabetext"/>
        <w:spacing w:before="0" w:beforeAutospacing="0" w:after="0" w:afterAutospacing="0"/>
        <w:jc w:val="both"/>
        <w:rPr>
          <w:rFonts w:ascii="Poppins" w:hAnsi="Poppins" w:cs="Poppins"/>
          <w:color w:val="000000"/>
          <w:sz w:val="28"/>
          <w:szCs w:val="28"/>
        </w:rPr>
      </w:pPr>
      <w:r w:rsidRPr="0025493F">
        <w:rPr>
          <w:rFonts w:ascii="Poppins" w:hAnsi="Poppins" w:cs="Poppins"/>
          <w:color w:val="000000"/>
          <w:sz w:val="28"/>
          <w:szCs w:val="28"/>
        </w:rPr>
        <w:t>Das Spiel endet, wenn alle Geschenke vom Schlitten geklaut worden sind. Sieger des Spieles ist derjenige Spieler, der die meisten Geschenke sammeln konnte</w:t>
      </w:r>
      <w:r w:rsidR="00F862B2">
        <w:rPr>
          <w:rFonts w:ascii="Poppins" w:hAnsi="Poppins" w:cs="Poppins"/>
          <w:color w:val="000000"/>
          <w:sz w:val="28"/>
          <w:szCs w:val="28"/>
        </w:rPr>
        <w:t>.</w:t>
      </w:r>
    </w:p>
    <w:p w14:paraId="716E2B95" w14:textId="77777777" w:rsidR="00F862B2" w:rsidRPr="0025493F" w:rsidRDefault="00F862B2" w:rsidP="0025493F">
      <w:pPr>
        <w:pStyle w:val="vorgabetext"/>
        <w:spacing w:before="0" w:beforeAutospacing="0" w:after="0" w:afterAutospacing="0"/>
        <w:rPr>
          <w:rFonts w:ascii="Poppins" w:hAnsi="Poppins" w:cs="Poppins"/>
          <w:color w:val="000000"/>
          <w:sz w:val="28"/>
          <w:szCs w:val="28"/>
        </w:rPr>
      </w:pPr>
    </w:p>
    <w:p w14:paraId="33B824AE" w14:textId="77777777" w:rsidR="006D1A76" w:rsidRDefault="006D1A76" w:rsidP="0025493F">
      <w:pPr>
        <w:pStyle w:val="vorgabetext"/>
        <w:spacing w:before="0" w:beforeAutospacing="0" w:after="0" w:afterAutospacing="0"/>
        <w:rPr>
          <w:rFonts w:ascii="Poppins" w:hAnsi="Poppins" w:cs="Poppins"/>
          <w:color w:val="000000"/>
          <w:sz w:val="28"/>
          <w:szCs w:val="28"/>
        </w:rPr>
      </w:pPr>
    </w:p>
    <w:p w14:paraId="2279746D" w14:textId="77777777" w:rsidR="006D1A76" w:rsidRDefault="006D1A76" w:rsidP="006D1A76">
      <w:pPr>
        <w:pStyle w:val="vorgabetext"/>
        <w:spacing w:before="0" w:beforeAutospacing="0" w:after="0" w:afterAutospacing="0"/>
        <w:rPr>
          <w:rFonts w:ascii="Poppins" w:hAnsi="Poppins" w:cs="Poppins"/>
          <w:b/>
          <w:bCs/>
          <w:i/>
          <w:iCs/>
          <w:color w:val="000000"/>
          <w:sz w:val="28"/>
          <w:szCs w:val="28"/>
          <w:u w:val="single"/>
        </w:rPr>
      </w:pPr>
    </w:p>
    <w:p w14:paraId="3A640180" w14:textId="299A609F" w:rsidR="006D1A76" w:rsidRPr="006D1A76" w:rsidRDefault="006D1A76" w:rsidP="006D1A76">
      <w:pPr>
        <w:pStyle w:val="vorgabetext"/>
        <w:spacing w:before="0" w:beforeAutospacing="0" w:after="0" w:afterAutospacing="0"/>
        <w:rPr>
          <w:rFonts w:ascii="Poppins" w:hAnsi="Poppins" w:cs="Poppins"/>
          <w:b/>
          <w:bCs/>
          <w:i/>
          <w:iCs/>
          <w:color w:val="000000"/>
          <w:sz w:val="28"/>
          <w:szCs w:val="28"/>
          <w:u w:val="single"/>
        </w:rPr>
      </w:pPr>
      <w:r w:rsidRPr="006D1A76">
        <w:rPr>
          <w:rFonts w:ascii="Poppins" w:hAnsi="Poppins" w:cs="Poppins"/>
          <w:b/>
          <w:bCs/>
          <w:i/>
          <w:iCs/>
          <w:color w:val="000000"/>
          <w:sz w:val="28"/>
          <w:szCs w:val="28"/>
          <w:u w:val="single"/>
        </w:rPr>
        <w:lastRenderedPageBreak/>
        <w:t>Hintergrund</w:t>
      </w:r>
    </w:p>
    <w:p w14:paraId="4FEEAC50" w14:textId="4358761E" w:rsidR="0025493F" w:rsidRPr="0025493F" w:rsidRDefault="0025493F" w:rsidP="0025493F">
      <w:pPr>
        <w:pStyle w:val="vorgabetext"/>
        <w:spacing w:before="0" w:beforeAutospacing="0" w:after="0" w:afterAutospacing="0"/>
        <w:rPr>
          <w:rFonts w:ascii="Poppins" w:hAnsi="Poppins" w:cs="Poppins"/>
          <w:color w:val="000000"/>
          <w:sz w:val="28"/>
          <w:szCs w:val="28"/>
        </w:rPr>
      </w:pPr>
      <w:r w:rsidRPr="0025493F">
        <w:rPr>
          <w:rFonts w:ascii="Poppins" w:hAnsi="Poppins" w:cs="Poppins"/>
          <w:color w:val="000000"/>
          <w:sz w:val="28"/>
          <w:szCs w:val="28"/>
        </w:rPr>
        <w:t xml:space="preserve">Es entstand in seiner Grundidee als Unterhaltungsevent zum Weihnachtsfest 2000 in der Familie und hat seitdem einige Wandlungen erfahren. Geblieben ist </w:t>
      </w:r>
      <w:r w:rsidR="00F862B2">
        <w:rPr>
          <w:rFonts w:ascii="Poppins" w:hAnsi="Poppins" w:cs="Poppins"/>
          <w:color w:val="000000"/>
          <w:sz w:val="28"/>
          <w:szCs w:val="28"/>
        </w:rPr>
        <w:t>die</w:t>
      </w:r>
      <w:r w:rsidRPr="0025493F">
        <w:rPr>
          <w:rFonts w:ascii="Poppins" w:hAnsi="Poppins" w:cs="Poppins"/>
          <w:color w:val="000000"/>
          <w:sz w:val="28"/>
          <w:szCs w:val="28"/>
        </w:rPr>
        <w:t xml:space="preserve"> Grundidee und die Spielmechanik.</w:t>
      </w:r>
    </w:p>
    <w:p w14:paraId="71AFF32D" w14:textId="77777777" w:rsidR="0025493F" w:rsidRPr="0025493F" w:rsidRDefault="0025493F" w:rsidP="0025493F">
      <w:pPr>
        <w:pStyle w:val="vorgabetext"/>
        <w:spacing w:before="0" w:beforeAutospacing="0" w:after="0" w:afterAutospacing="0"/>
        <w:rPr>
          <w:rFonts w:ascii="Poppins" w:hAnsi="Poppins" w:cs="Poppins"/>
          <w:color w:val="000000"/>
          <w:sz w:val="28"/>
          <w:szCs w:val="28"/>
        </w:rPr>
      </w:pPr>
      <w:r w:rsidRPr="006D1A76">
        <w:rPr>
          <w:rFonts w:ascii="Poppins" w:hAnsi="Poppins" w:cs="Poppins"/>
          <w:color w:val="000000"/>
          <w:sz w:val="28"/>
          <w:szCs w:val="28"/>
        </w:rPr>
        <w:t> </w:t>
      </w:r>
    </w:p>
    <w:p w14:paraId="3D5F546D" w14:textId="77777777" w:rsidR="00AB053C" w:rsidRPr="0025493F" w:rsidRDefault="00AB053C" w:rsidP="0025493F">
      <w:pPr>
        <w:rPr>
          <w:rFonts w:ascii="Poppins" w:hAnsi="Poppins" w:cs="Poppins"/>
          <w:sz w:val="28"/>
          <w:szCs w:val="28"/>
        </w:rPr>
      </w:pPr>
    </w:p>
    <w:p w14:paraId="5D4468E2" w14:textId="77777777" w:rsidR="0025493F" w:rsidRPr="0025493F" w:rsidRDefault="0025493F">
      <w:pPr>
        <w:rPr>
          <w:rFonts w:ascii="Poppins" w:hAnsi="Poppins" w:cs="Poppins"/>
          <w:sz w:val="28"/>
          <w:szCs w:val="28"/>
        </w:rPr>
      </w:pPr>
    </w:p>
    <w:sectPr w:rsidR="0025493F" w:rsidRPr="0025493F" w:rsidSect="00F862B2">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3D668" w14:textId="77777777" w:rsidR="00704BBD" w:rsidRDefault="00704BBD" w:rsidP="0025493F">
      <w:r>
        <w:separator/>
      </w:r>
    </w:p>
  </w:endnote>
  <w:endnote w:type="continuationSeparator" w:id="0">
    <w:p w14:paraId="5518490A" w14:textId="77777777" w:rsidR="00704BBD" w:rsidRDefault="00704BBD" w:rsidP="0025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3013" w14:textId="77777777" w:rsidR="0025493F" w:rsidRDefault="002549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D13D" w14:textId="77777777" w:rsidR="0025493F" w:rsidRDefault="0025493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4CFA" w14:textId="77777777" w:rsidR="0025493F" w:rsidRDefault="002549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CCC24" w14:textId="77777777" w:rsidR="00704BBD" w:rsidRDefault="00704BBD" w:rsidP="0025493F">
      <w:r>
        <w:separator/>
      </w:r>
    </w:p>
  </w:footnote>
  <w:footnote w:type="continuationSeparator" w:id="0">
    <w:p w14:paraId="1E02EA89" w14:textId="77777777" w:rsidR="00704BBD" w:rsidRDefault="00704BBD" w:rsidP="0025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66FC" w14:textId="06B1BAF7" w:rsidR="0025493F" w:rsidRDefault="00704BBD">
    <w:pPr>
      <w:pStyle w:val="Kopfzeile"/>
    </w:pPr>
    <w:r>
      <w:rPr>
        <w:noProof/>
      </w:rPr>
      <w:pict w14:anchorId="6B5E4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700217" o:spid="_x0000_s1027" type="#_x0000_t75" alt="" style="position:absolute;margin-left:0;margin-top:0;width:960pt;height:640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42F5" w14:textId="31165585" w:rsidR="0025493F" w:rsidRDefault="00704BBD">
    <w:pPr>
      <w:pStyle w:val="Kopfzeile"/>
    </w:pPr>
    <w:r>
      <w:rPr>
        <w:noProof/>
      </w:rPr>
      <w:pict w14:anchorId="40DBA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700218" o:spid="_x0000_s1026" type="#_x0000_t75" alt="" style="position:absolute;margin-left:0;margin-top:0;width:960pt;height:640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F5A4" w14:textId="507714B9" w:rsidR="0025493F" w:rsidRDefault="00704BBD">
    <w:pPr>
      <w:pStyle w:val="Kopfzeile"/>
    </w:pPr>
    <w:r>
      <w:rPr>
        <w:noProof/>
      </w:rPr>
      <w:pict w14:anchorId="0362E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700216" o:spid="_x0000_s1025" type="#_x0000_t75" alt="" style="position:absolute;margin-left:0;margin-top:0;width:960pt;height:640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FA153A"/>
    <w:multiLevelType w:val="multilevel"/>
    <w:tmpl w:val="1AEA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93F"/>
    <w:rsid w:val="0025493F"/>
    <w:rsid w:val="002B5E92"/>
    <w:rsid w:val="006D1A76"/>
    <w:rsid w:val="00704BBD"/>
    <w:rsid w:val="00853340"/>
    <w:rsid w:val="00AB053C"/>
    <w:rsid w:val="00AE348E"/>
    <w:rsid w:val="00F862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D980D"/>
  <w15:chartTrackingRefBased/>
  <w15:docId w15:val="{1DA06632-0D81-204B-85D7-6ED93E4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rgabetext">
    <w:name w:val="vorgabetext"/>
    <w:basedOn w:val="Standard"/>
    <w:rsid w:val="0025493F"/>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25493F"/>
  </w:style>
  <w:style w:type="paragraph" w:styleId="Kopfzeile">
    <w:name w:val="header"/>
    <w:basedOn w:val="Standard"/>
    <w:link w:val="KopfzeileZchn"/>
    <w:uiPriority w:val="99"/>
    <w:unhideWhenUsed/>
    <w:rsid w:val="0025493F"/>
    <w:pPr>
      <w:tabs>
        <w:tab w:val="center" w:pos="4536"/>
        <w:tab w:val="right" w:pos="9072"/>
      </w:tabs>
    </w:pPr>
  </w:style>
  <w:style w:type="character" w:customStyle="1" w:styleId="KopfzeileZchn">
    <w:name w:val="Kopfzeile Zchn"/>
    <w:basedOn w:val="Absatz-Standardschriftart"/>
    <w:link w:val="Kopfzeile"/>
    <w:uiPriority w:val="99"/>
    <w:rsid w:val="0025493F"/>
  </w:style>
  <w:style w:type="paragraph" w:styleId="Fuzeile">
    <w:name w:val="footer"/>
    <w:basedOn w:val="Standard"/>
    <w:link w:val="FuzeileZchn"/>
    <w:uiPriority w:val="99"/>
    <w:unhideWhenUsed/>
    <w:rsid w:val="0025493F"/>
    <w:pPr>
      <w:tabs>
        <w:tab w:val="center" w:pos="4536"/>
        <w:tab w:val="right" w:pos="9072"/>
      </w:tabs>
    </w:pPr>
  </w:style>
  <w:style w:type="character" w:customStyle="1" w:styleId="FuzeileZchn">
    <w:name w:val="Fußzeile Zchn"/>
    <w:basedOn w:val="Absatz-Standardschriftart"/>
    <w:link w:val="Fuzeile"/>
    <w:uiPriority w:val="99"/>
    <w:rsid w:val="00254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9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1660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staatsfeind@trash-mail.com</dc:creator>
  <cp:keywords/>
  <dc:description/>
  <cp:lastModifiedBy>staatsfeind@trash-mail.com</cp:lastModifiedBy>
  <cp:revision>3</cp:revision>
  <cp:lastPrinted>2023-08-05T08:04:00Z</cp:lastPrinted>
  <dcterms:created xsi:type="dcterms:W3CDTF">2023-08-05T08:04:00Z</dcterms:created>
  <dcterms:modified xsi:type="dcterms:W3CDTF">2023-08-05T08:07:00Z</dcterms:modified>
</cp:coreProperties>
</file>